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D60" w:rsidRDefault="00393D60" w:rsidP="001C7AD1">
      <w:pPr>
        <w:pStyle w:val="1"/>
        <w:shd w:val="clear" w:color="auto" w:fill="auto"/>
        <w:spacing w:after="500" w:line="240" w:lineRule="auto"/>
        <w:ind w:right="3685" w:firstLine="0"/>
        <w:jc w:val="both"/>
        <w:rPr>
          <w:color w:val="000000"/>
          <w:sz w:val="28"/>
          <w:szCs w:val="28"/>
          <w:lang w:eastAsia="ru-RU" w:bidi="ru-RU"/>
        </w:rPr>
      </w:pPr>
    </w:p>
    <w:p w:rsidR="00393D60" w:rsidRPr="00393D60" w:rsidRDefault="00393D60" w:rsidP="00393D60">
      <w:pPr>
        <w:widowControl w:val="0"/>
        <w:tabs>
          <w:tab w:val="left" w:pos="3600"/>
          <w:tab w:val="left" w:pos="4140"/>
        </w:tabs>
        <w:autoSpaceDE w:val="0"/>
        <w:autoSpaceDN w:val="0"/>
        <w:adjustRightInd w:val="0"/>
        <w:spacing w:after="0" w:line="240" w:lineRule="auto"/>
        <w:ind w:left="5103" w:right="3827" w:hanging="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3D6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890D41" wp14:editId="4CCE5373">
            <wp:extent cx="75247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D60" w:rsidRPr="00393D60" w:rsidRDefault="00393D60" w:rsidP="00393D60">
      <w:pPr>
        <w:widowControl w:val="0"/>
        <w:tabs>
          <w:tab w:val="left" w:pos="567"/>
          <w:tab w:val="left" w:pos="5670"/>
          <w:tab w:val="left" w:pos="79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proofErr w:type="gramStart"/>
      <w:r w:rsidRPr="00393D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СОБРАНИЕ  ДЕПУТАТОВ</w:t>
      </w:r>
      <w:proofErr w:type="gramEnd"/>
    </w:p>
    <w:p w:rsidR="00393D60" w:rsidRPr="00393D60" w:rsidRDefault="00393D60" w:rsidP="00393D60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93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 ГОРОДСКОГО ОКРУГА</w:t>
      </w:r>
    </w:p>
    <w:p w:rsidR="00393D60" w:rsidRPr="00393D60" w:rsidRDefault="00393D60" w:rsidP="00393D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4"/>
          <w:lang w:eastAsia="ar-SA"/>
        </w:rPr>
      </w:pPr>
      <w:r w:rsidRPr="00393D60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ЧЕЛЯБИНСКОЙ ОБЛАСТИ</w:t>
      </w:r>
    </w:p>
    <w:p w:rsidR="00393D60" w:rsidRPr="00393D60" w:rsidRDefault="00393D60" w:rsidP="00393D60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Четвертое</w:t>
      </w:r>
      <w:r w:rsidRPr="00393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заседание</w:t>
      </w:r>
    </w:p>
    <w:p w:rsidR="00393D60" w:rsidRDefault="00393D60" w:rsidP="00393D60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93D60" w:rsidRPr="00393D60" w:rsidRDefault="00393D60" w:rsidP="00393D60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93D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393D60" w:rsidRPr="00393D60" w:rsidRDefault="002F2CB0" w:rsidP="00393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23.04</w:t>
      </w:r>
      <w:bookmarkStart w:id="0" w:name="_GoBack"/>
      <w:bookmarkEnd w:id="0"/>
      <w:r w:rsidR="00393D60" w:rsidRPr="00393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 года       № 5</w:t>
      </w:r>
      <w:r w:rsidR="00393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93D60" w:rsidRPr="00393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г. Усть-Катав  </w:t>
      </w:r>
    </w:p>
    <w:p w:rsidR="00393D60" w:rsidRDefault="00393D60" w:rsidP="001C7AD1">
      <w:pPr>
        <w:pStyle w:val="1"/>
        <w:shd w:val="clear" w:color="auto" w:fill="auto"/>
        <w:spacing w:after="500" w:line="240" w:lineRule="auto"/>
        <w:ind w:right="3685" w:firstLine="0"/>
        <w:jc w:val="both"/>
        <w:rPr>
          <w:color w:val="000000"/>
          <w:sz w:val="28"/>
          <w:szCs w:val="28"/>
          <w:lang w:eastAsia="ru-RU" w:bidi="ru-RU"/>
        </w:rPr>
      </w:pPr>
    </w:p>
    <w:p w:rsidR="00C7468C" w:rsidRPr="00C7468C" w:rsidRDefault="00C7468C" w:rsidP="001C7AD1">
      <w:pPr>
        <w:pStyle w:val="1"/>
        <w:shd w:val="clear" w:color="auto" w:fill="auto"/>
        <w:spacing w:after="500" w:line="240" w:lineRule="auto"/>
        <w:ind w:right="3685" w:firstLine="0"/>
        <w:jc w:val="both"/>
        <w:rPr>
          <w:sz w:val="28"/>
          <w:szCs w:val="28"/>
        </w:rPr>
      </w:pPr>
      <w:r w:rsidRPr="00C7468C">
        <w:rPr>
          <w:color w:val="000000"/>
          <w:sz w:val="28"/>
          <w:szCs w:val="28"/>
          <w:lang w:eastAsia="ru-RU" w:bidi="ru-RU"/>
        </w:rPr>
        <w:t>О стоимости путёвок в лагерях дневного пребывания детей на базе общеобразовательных учреждений Усть- Катавского городского округа</w:t>
      </w:r>
    </w:p>
    <w:p w:rsidR="00C7468C" w:rsidRPr="00C7468C" w:rsidRDefault="00C7468C" w:rsidP="00C7468C">
      <w:pPr>
        <w:pStyle w:val="1"/>
        <w:shd w:val="clear" w:color="auto" w:fill="auto"/>
        <w:spacing w:after="300" w:line="259" w:lineRule="auto"/>
        <w:ind w:firstLine="740"/>
        <w:jc w:val="both"/>
        <w:rPr>
          <w:sz w:val="28"/>
          <w:szCs w:val="28"/>
        </w:rPr>
      </w:pPr>
      <w:r w:rsidRPr="00C7468C">
        <w:rPr>
          <w:color w:val="000000"/>
          <w:sz w:val="28"/>
          <w:szCs w:val="28"/>
          <w:lang w:eastAsia="ru-RU" w:bidi="ru-RU"/>
        </w:rPr>
        <w:t xml:space="preserve">Руководствуясь Федеральным законом от 06.10.2003 года № 131-ФЗ «Об общих принципах организации местного самоуправления в РФ», Федеральным законом от 29.12.2012 </w:t>
      </w:r>
      <w:r w:rsidR="00393D60">
        <w:rPr>
          <w:color w:val="000000"/>
          <w:sz w:val="28"/>
          <w:szCs w:val="28"/>
          <w:lang w:eastAsia="ru-RU" w:bidi="ru-RU"/>
        </w:rPr>
        <w:t xml:space="preserve">года </w:t>
      </w:r>
      <w:r w:rsidRPr="00C7468C">
        <w:rPr>
          <w:color w:val="000000"/>
          <w:sz w:val="28"/>
          <w:szCs w:val="28"/>
          <w:lang w:eastAsia="ru-RU" w:bidi="ru-RU"/>
        </w:rPr>
        <w:t>№ 273-ФЗ «Об образовании в Российской Федерации», Уставом Усть-Катавского городского округа, в целях организации полноценного отдыха и оздоровления детей Усть-Катавского городского округа в лагерях дневного пребывания детей на базе образовательных учреждений в период каникул, Собрание депутатов</w:t>
      </w:r>
    </w:p>
    <w:p w:rsidR="00C7468C" w:rsidRDefault="00C7468C" w:rsidP="00C7468C">
      <w:pPr>
        <w:pStyle w:val="20"/>
        <w:shd w:val="clear" w:color="auto" w:fill="auto"/>
        <w:spacing w:after="0" w:line="257" w:lineRule="auto"/>
        <w:jc w:val="center"/>
        <w:rPr>
          <w:color w:val="000000"/>
          <w:sz w:val="28"/>
          <w:szCs w:val="28"/>
          <w:lang w:eastAsia="ru-RU" w:bidi="ru-RU"/>
        </w:rPr>
      </w:pPr>
      <w:bookmarkStart w:id="1" w:name="bookmark4"/>
      <w:bookmarkStart w:id="2" w:name="bookmark5"/>
      <w:r w:rsidRPr="00C7468C">
        <w:rPr>
          <w:color w:val="000000"/>
          <w:sz w:val="28"/>
          <w:szCs w:val="28"/>
          <w:lang w:eastAsia="ru-RU" w:bidi="ru-RU"/>
        </w:rPr>
        <w:t>РЕШАЕТ:</w:t>
      </w:r>
      <w:bookmarkEnd w:id="1"/>
      <w:bookmarkEnd w:id="2"/>
    </w:p>
    <w:p w:rsidR="00393D60" w:rsidRPr="00C7468C" w:rsidRDefault="00393D60" w:rsidP="00C7468C">
      <w:pPr>
        <w:pStyle w:val="20"/>
        <w:shd w:val="clear" w:color="auto" w:fill="auto"/>
        <w:spacing w:after="0" w:line="257" w:lineRule="auto"/>
        <w:jc w:val="center"/>
        <w:rPr>
          <w:sz w:val="28"/>
          <w:szCs w:val="28"/>
        </w:rPr>
      </w:pPr>
    </w:p>
    <w:p w:rsidR="00C7468C" w:rsidRPr="00C7468C" w:rsidRDefault="00C7468C" w:rsidP="00C7468C">
      <w:pPr>
        <w:pStyle w:val="1"/>
        <w:numPr>
          <w:ilvl w:val="0"/>
          <w:numId w:val="1"/>
        </w:numPr>
        <w:shd w:val="clear" w:color="auto" w:fill="auto"/>
        <w:tabs>
          <w:tab w:val="left" w:pos="1048"/>
        </w:tabs>
        <w:ind w:firstLine="740"/>
        <w:jc w:val="both"/>
        <w:rPr>
          <w:sz w:val="28"/>
          <w:szCs w:val="28"/>
        </w:rPr>
      </w:pPr>
      <w:r w:rsidRPr="00C7468C">
        <w:rPr>
          <w:color w:val="000000"/>
          <w:sz w:val="28"/>
          <w:szCs w:val="28"/>
          <w:lang w:eastAsia="ru-RU" w:bidi="ru-RU"/>
        </w:rPr>
        <w:t>Установить полную стоимость путёвки в лагерях дневного пребывания детей на базе общеобразовательных учреждений (далее - в лагерях дневного пребывания) со сроком пребывания 18 рабочих дней:</w:t>
      </w:r>
    </w:p>
    <w:p w:rsidR="00C7468C" w:rsidRPr="00C7468C" w:rsidRDefault="00C7468C" w:rsidP="00C7468C">
      <w:pPr>
        <w:pStyle w:val="1"/>
        <w:numPr>
          <w:ilvl w:val="0"/>
          <w:numId w:val="2"/>
        </w:numPr>
        <w:shd w:val="clear" w:color="auto" w:fill="auto"/>
        <w:tabs>
          <w:tab w:val="left" w:pos="227"/>
        </w:tabs>
        <w:ind w:firstLine="0"/>
        <w:rPr>
          <w:sz w:val="28"/>
          <w:szCs w:val="28"/>
        </w:rPr>
      </w:pPr>
      <w:r w:rsidRPr="00C7468C">
        <w:rPr>
          <w:color w:val="000000"/>
          <w:sz w:val="28"/>
          <w:szCs w:val="28"/>
          <w:lang w:eastAsia="ru-RU" w:bidi="ru-RU"/>
        </w:rPr>
        <w:t>в г. Усть-Катаве и п. Вязовая -4 581,05 руб.;</w:t>
      </w:r>
    </w:p>
    <w:p w:rsidR="00C7468C" w:rsidRPr="00C7468C" w:rsidRDefault="00393D60" w:rsidP="00C7468C">
      <w:pPr>
        <w:pStyle w:val="1"/>
        <w:shd w:val="clear" w:color="auto" w:fill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C7468C" w:rsidRPr="00C7468C">
        <w:rPr>
          <w:color w:val="000000"/>
          <w:sz w:val="28"/>
          <w:szCs w:val="28"/>
          <w:lang w:eastAsia="ru-RU" w:bidi="ru-RU"/>
        </w:rPr>
        <w:t>в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C7468C" w:rsidRPr="00C7468C">
        <w:rPr>
          <w:color w:val="000000"/>
          <w:sz w:val="28"/>
          <w:szCs w:val="28"/>
          <w:lang w:eastAsia="ru-RU" w:bidi="ru-RU"/>
        </w:rPr>
        <w:t>с. Минка и с. Тюбеляс - 3 557,75руб.</w:t>
      </w:r>
    </w:p>
    <w:p w:rsidR="00C7468C" w:rsidRPr="00C7468C" w:rsidRDefault="00C7468C" w:rsidP="00C7468C">
      <w:pPr>
        <w:pStyle w:val="1"/>
        <w:numPr>
          <w:ilvl w:val="0"/>
          <w:numId w:val="1"/>
        </w:numPr>
        <w:shd w:val="clear" w:color="auto" w:fill="auto"/>
        <w:tabs>
          <w:tab w:val="left" w:pos="906"/>
        </w:tabs>
        <w:ind w:firstLine="600"/>
        <w:jc w:val="both"/>
        <w:rPr>
          <w:sz w:val="28"/>
          <w:szCs w:val="28"/>
        </w:rPr>
      </w:pPr>
      <w:r w:rsidRPr="00C7468C">
        <w:rPr>
          <w:color w:val="000000"/>
          <w:sz w:val="28"/>
          <w:szCs w:val="28"/>
          <w:lang w:eastAsia="ru-RU" w:bidi="ru-RU"/>
        </w:rPr>
        <w:t>Установить стоимость набора продуктов питания для детей в лагерях дневного пребывания и организацией двухразового питания на одного ребенка в день в размере 189,50 руб.</w:t>
      </w:r>
    </w:p>
    <w:p w:rsidR="00C7468C" w:rsidRPr="00C7468C" w:rsidRDefault="00C7468C" w:rsidP="00393D60">
      <w:pPr>
        <w:pStyle w:val="1"/>
        <w:numPr>
          <w:ilvl w:val="0"/>
          <w:numId w:val="1"/>
        </w:numPr>
        <w:shd w:val="clear" w:color="auto" w:fill="auto"/>
        <w:tabs>
          <w:tab w:val="left" w:pos="918"/>
        </w:tabs>
        <w:ind w:firstLine="580"/>
        <w:jc w:val="both"/>
        <w:rPr>
          <w:sz w:val="28"/>
          <w:szCs w:val="28"/>
        </w:rPr>
      </w:pPr>
      <w:r w:rsidRPr="00C7468C">
        <w:rPr>
          <w:color w:val="000000"/>
          <w:sz w:val="28"/>
          <w:szCs w:val="28"/>
          <w:lang w:eastAsia="ru-RU" w:bidi="ru-RU"/>
        </w:rPr>
        <w:t>Установить размер родительской платы в лагерях дневного пребывания:</w:t>
      </w:r>
    </w:p>
    <w:p w:rsidR="00393D60" w:rsidRPr="00393D60" w:rsidRDefault="00C7468C" w:rsidP="00393D60">
      <w:pPr>
        <w:pStyle w:val="1"/>
        <w:numPr>
          <w:ilvl w:val="0"/>
          <w:numId w:val="2"/>
        </w:numPr>
        <w:shd w:val="clear" w:color="auto" w:fill="auto"/>
        <w:tabs>
          <w:tab w:val="left" w:pos="227"/>
        </w:tabs>
        <w:ind w:firstLine="0"/>
        <w:jc w:val="both"/>
        <w:rPr>
          <w:sz w:val="28"/>
          <w:szCs w:val="28"/>
        </w:rPr>
      </w:pPr>
      <w:r w:rsidRPr="00C7468C">
        <w:rPr>
          <w:color w:val="000000"/>
          <w:sz w:val="28"/>
          <w:szCs w:val="28"/>
          <w:lang w:eastAsia="ru-RU" w:bidi="ru-RU"/>
        </w:rPr>
        <w:t>в г. Усть-Катаве и п. Вязовая - 2 565,00 руб. в смену;</w:t>
      </w:r>
    </w:p>
    <w:p w:rsidR="00C7468C" w:rsidRPr="00C7468C" w:rsidRDefault="00C7468C" w:rsidP="00393D60">
      <w:pPr>
        <w:pStyle w:val="1"/>
        <w:numPr>
          <w:ilvl w:val="0"/>
          <w:numId w:val="2"/>
        </w:numPr>
        <w:shd w:val="clear" w:color="auto" w:fill="auto"/>
        <w:tabs>
          <w:tab w:val="left" w:pos="227"/>
        </w:tabs>
        <w:ind w:firstLine="0"/>
        <w:jc w:val="both"/>
        <w:rPr>
          <w:sz w:val="28"/>
          <w:szCs w:val="28"/>
        </w:rPr>
      </w:pPr>
      <w:r w:rsidRPr="00C7468C">
        <w:rPr>
          <w:color w:val="000000"/>
          <w:sz w:val="28"/>
          <w:szCs w:val="28"/>
          <w:lang w:eastAsia="ru-RU" w:bidi="ru-RU"/>
        </w:rPr>
        <w:t>в</w:t>
      </w:r>
      <w:r w:rsidR="00393D60">
        <w:rPr>
          <w:color w:val="000000"/>
          <w:sz w:val="28"/>
          <w:szCs w:val="28"/>
          <w:lang w:eastAsia="ru-RU" w:bidi="ru-RU"/>
        </w:rPr>
        <w:t xml:space="preserve"> </w:t>
      </w:r>
      <w:r w:rsidRPr="00C7468C">
        <w:rPr>
          <w:color w:val="000000"/>
          <w:sz w:val="28"/>
          <w:szCs w:val="28"/>
          <w:lang w:eastAsia="ru-RU" w:bidi="ru-RU"/>
        </w:rPr>
        <w:t>с. Минка и с. Тюбеляс - 1 485,00 руб. в смену.</w:t>
      </w:r>
    </w:p>
    <w:p w:rsidR="00393D60" w:rsidRPr="00393D60" w:rsidRDefault="00393D60" w:rsidP="00393D60">
      <w:pPr>
        <w:pStyle w:val="1"/>
        <w:shd w:val="clear" w:color="auto" w:fill="auto"/>
        <w:tabs>
          <w:tab w:val="left" w:pos="906"/>
        </w:tabs>
        <w:ind w:left="600" w:firstLine="0"/>
        <w:jc w:val="both"/>
        <w:rPr>
          <w:sz w:val="28"/>
          <w:szCs w:val="28"/>
        </w:rPr>
      </w:pPr>
    </w:p>
    <w:p w:rsidR="00C7468C" w:rsidRPr="00C7468C" w:rsidRDefault="00C7468C" w:rsidP="00C7468C">
      <w:pPr>
        <w:pStyle w:val="1"/>
        <w:numPr>
          <w:ilvl w:val="0"/>
          <w:numId w:val="1"/>
        </w:numPr>
        <w:shd w:val="clear" w:color="auto" w:fill="auto"/>
        <w:tabs>
          <w:tab w:val="left" w:pos="906"/>
        </w:tabs>
        <w:ind w:firstLine="600"/>
        <w:jc w:val="both"/>
        <w:rPr>
          <w:sz w:val="28"/>
          <w:szCs w:val="28"/>
        </w:rPr>
      </w:pPr>
      <w:r w:rsidRPr="00C7468C">
        <w:rPr>
          <w:color w:val="000000"/>
          <w:sz w:val="28"/>
          <w:szCs w:val="28"/>
          <w:lang w:eastAsia="ru-RU" w:bidi="ru-RU"/>
        </w:rPr>
        <w:t>Считать утратившим силу решения Собрания депутатов Усть-Катавского городского округа от 27.04.2022</w:t>
      </w:r>
      <w:r w:rsidR="00393D60">
        <w:rPr>
          <w:color w:val="000000"/>
          <w:sz w:val="28"/>
          <w:szCs w:val="28"/>
          <w:lang w:eastAsia="ru-RU" w:bidi="ru-RU"/>
        </w:rPr>
        <w:t xml:space="preserve"> </w:t>
      </w:r>
      <w:r w:rsidRPr="00C7468C">
        <w:rPr>
          <w:color w:val="000000"/>
          <w:sz w:val="28"/>
          <w:szCs w:val="28"/>
          <w:lang w:eastAsia="ru-RU" w:bidi="ru-RU"/>
        </w:rPr>
        <w:t>г</w:t>
      </w:r>
      <w:r w:rsidR="00393D60">
        <w:rPr>
          <w:color w:val="000000"/>
          <w:sz w:val="28"/>
          <w:szCs w:val="28"/>
          <w:lang w:eastAsia="ru-RU" w:bidi="ru-RU"/>
        </w:rPr>
        <w:t>ода</w:t>
      </w:r>
      <w:r w:rsidRPr="00C7468C">
        <w:rPr>
          <w:color w:val="000000"/>
          <w:sz w:val="28"/>
          <w:szCs w:val="28"/>
          <w:lang w:eastAsia="ru-RU" w:bidi="ru-RU"/>
        </w:rPr>
        <w:t xml:space="preserve"> №43 «О стоимости путёвок в лагерях дневного пребывания детей на базе общеобразовательных учреждений Усть-Катавского городского округа».</w:t>
      </w:r>
    </w:p>
    <w:p w:rsidR="00C7468C" w:rsidRPr="00C7468C" w:rsidRDefault="00C7468C" w:rsidP="00C7468C">
      <w:pPr>
        <w:pStyle w:val="1"/>
        <w:numPr>
          <w:ilvl w:val="0"/>
          <w:numId w:val="1"/>
        </w:numPr>
        <w:shd w:val="clear" w:color="auto" w:fill="auto"/>
        <w:tabs>
          <w:tab w:val="left" w:pos="919"/>
        </w:tabs>
        <w:ind w:firstLine="600"/>
        <w:jc w:val="both"/>
        <w:rPr>
          <w:sz w:val="28"/>
          <w:szCs w:val="28"/>
        </w:rPr>
      </w:pPr>
      <w:r w:rsidRPr="00C7468C">
        <w:rPr>
          <w:color w:val="000000"/>
          <w:sz w:val="28"/>
          <w:szCs w:val="28"/>
          <w:lang w:eastAsia="ru-RU" w:bidi="ru-RU"/>
        </w:rPr>
        <w:t>Настоящее решение опубликовать в газете «Усть-</w:t>
      </w:r>
      <w:proofErr w:type="spellStart"/>
      <w:r w:rsidRPr="00C7468C">
        <w:rPr>
          <w:color w:val="000000"/>
          <w:sz w:val="28"/>
          <w:szCs w:val="28"/>
          <w:lang w:eastAsia="ru-RU" w:bidi="ru-RU"/>
        </w:rPr>
        <w:t>Катавская</w:t>
      </w:r>
      <w:proofErr w:type="spellEnd"/>
      <w:r w:rsidRPr="00C7468C">
        <w:rPr>
          <w:color w:val="000000"/>
          <w:sz w:val="28"/>
          <w:szCs w:val="28"/>
          <w:lang w:eastAsia="ru-RU" w:bidi="ru-RU"/>
        </w:rPr>
        <w:t xml:space="preserve"> неделя» и разместить на официальном сайте администрации Усть-Катавского городского округа </w:t>
      </w:r>
      <w:hyperlink r:id="rId6" w:history="1">
        <w:r w:rsidRPr="00C7468C">
          <w:rPr>
            <w:color w:val="000000"/>
            <w:sz w:val="28"/>
            <w:szCs w:val="28"/>
            <w:lang w:val="en-US" w:bidi="en-US"/>
          </w:rPr>
          <w:t>www</w:t>
        </w:r>
        <w:r w:rsidRPr="00C7468C">
          <w:rPr>
            <w:color w:val="000000"/>
            <w:sz w:val="28"/>
            <w:szCs w:val="28"/>
            <w:lang w:bidi="en-US"/>
          </w:rPr>
          <w:t>.</w:t>
        </w:r>
        <w:proofErr w:type="spellStart"/>
        <w:r w:rsidRPr="00C7468C">
          <w:rPr>
            <w:color w:val="000000"/>
            <w:sz w:val="28"/>
            <w:szCs w:val="28"/>
            <w:lang w:val="en-US" w:bidi="en-US"/>
          </w:rPr>
          <w:t>ukgo</w:t>
        </w:r>
        <w:proofErr w:type="spellEnd"/>
        <w:r w:rsidRPr="00C7468C">
          <w:rPr>
            <w:color w:val="000000"/>
            <w:sz w:val="28"/>
            <w:szCs w:val="28"/>
            <w:lang w:bidi="en-US"/>
          </w:rPr>
          <w:t>.</w:t>
        </w:r>
        <w:proofErr w:type="spellStart"/>
        <w:r w:rsidRPr="00C7468C">
          <w:rPr>
            <w:color w:val="000000"/>
            <w:sz w:val="28"/>
            <w:szCs w:val="28"/>
            <w:lang w:val="en-US" w:bidi="en-US"/>
          </w:rPr>
          <w:t>su</w:t>
        </w:r>
        <w:proofErr w:type="spellEnd"/>
      </w:hyperlink>
      <w:r w:rsidRPr="00C7468C">
        <w:rPr>
          <w:color w:val="000000"/>
          <w:sz w:val="28"/>
          <w:szCs w:val="28"/>
          <w:lang w:bidi="en-US"/>
        </w:rPr>
        <w:t>.</w:t>
      </w:r>
    </w:p>
    <w:p w:rsidR="00C7468C" w:rsidRPr="00C7468C" w:rsidRDefault="00C7468C" w:rsidP="00C7468C">
      <w:pPr>
        <w:pStyle w:val="1"/>
        <w:numPr>
          <w:ilvl w:val="0"/>
          <w:numId w:val="1"/>
        </w:numPr>
        <w:shd w:val="clear" w:color="auto" w:fill="auto"/>
        <w:tabs>
          <w:tab w:val="left" w:pos="914"/>
        </w:tabs>
        <w:ind w:firstLine="600"/>
        <w:jc w:val="both"/>
        <w:rPr>
          <w:sz w:val="28"/>
          <w:szCs w:val="28"/>
        </w:rPr>
      </w:pPr>
      <w:r w:rsidRPr="00C7468C">
        <w:rPr>
          <w:color w:val="000000"/>
          <w:sz w:val="28"/>
          <w:szCs w:val="28"/>
          <w:lang w:eastAsia="ru-RU" w:bidi="ru-RU"/>
        </w:rPr>
        <w:t>Организацию исполнения данного решения возложить на первого заместителя главы Усть-Катавского городского округа по вопросам социально</w:t>
      </w:r>
      <w:r w:rsidR="001C7AD1">
        <w:rPr>
          <w:color w:val="000000"/>
          <w:sz w:val="28"/>
          <w:szCs w:val="28"/>
          <w:lang w:eastAsia="ru-RU" w:bidi="ru-RU"/>
        </w:rPr>
        <w:t>-</w:t>
      </w:r>
      <w:r w:rsidRPr="00C7468C">
        <w:rPr>
          <w:color w:val="000000"/>
          <w:sz w:val="28"/>
          <w:szCs w:val="28"/>
          <w:lang w:eastAsia="ru-RU" w:bidi="ru-RU"/>
        </w:rPr>
        <w:softHyphen/>
        <w:t>культурной политики, охраны здоровья населения С.В. Харитонова.</w:t>
      </w:r>
    </w:p>
    <w:p w:rsidR="00D25FE0" w:rsidRDefault="00C7468C" w:rsidP="00393D60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="001C7AD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="001C7AD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7468C">
        <w:rPr>
          <w:rFonts w:ascii="Times New Roman" w:hAnsi="Times New Roman" w:cs="Times New Roman"/>
          <w:sz w:val="28"/>
          <w:szCs w:val="28"/>
          <w:lang w:bidi="ru-RU"/>
        </w:rPr>
        <w:t xml:space="preserve">Контроль за исполнением данного решения возложить на председателя комиссии по финансово-бюджетной и экономической </w:t>
      </w:r>
      <w:proofErr w:type="gramStart"/>
      <w:r w:rsidRPr="00C7468C">
        <w:rPr>
          <w:rFonts w:ascii="Times New Roman" w:hAnsi="Times New Roman" w:cs="Times New Roman"/>
          <w:sz w:val="28"/>
          <w:szCs w:val="28"/>
          <w:lang w:bidi="ru-RU"/>
        </w:rPr>
        <w:t>политике</w:t>
      </w:r>
      <w:r w:rsidR="00393D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7468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C7468C">
        <w:rPr>
          <w:rFonts w:ascii="Times New Roman" w:hAnsi="Times New Roman" w:cs="Times New Roman"/>
          <w:sz w:val="28"/>
          <w:szCs w:val="28"/>
          <w:lang w:bidi="ru-RU"/>
        </w:rPr>
        <w:t>С.Н.</w:t>
      </w:r>
      <w:r w:rsidR="00393D60">
        <w:rPr>
          <w:rFonts w:ascii="Times New Roman" w:hAnsi="Times New Roman" w:cs="Times New Roman"/>
          <w:sz w:val="28"/>
          <w:szCs w:val="28"/>
          <w:lang w:bidi="ru-RU"/>
        </w:rPr>
        <w:t>Ф</w:t>
      </w:r>
      <w:r w:rsidRPr="00C7468C">
        <w:rPr>
          <w:rFonts w:ascii="Times New Roman" w:hAnsi="Times New Roman" w:cs="Times New Roman"/>
          <w:sz w:val="28"/>
          <w:szCs w:val="28"/>
          <w:lang w:bidi="ru-RU"/>
        </w:rPr>
        <w:t>едосову</w:t>
      </w:r>
      <w:proofErr w:type="spellEnd"/>
      <w:proofErr w:type="gramEnd"/>
      <w:r w:rsidRPr="00C7468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393D60" w:rsidRDefault="00393D60" w:rsidP="001C7AD1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393D60" w:rsidRDefault="00393D60" w:rsidP="001C7AD1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393D60" w:rsidRDefault="00393D60" w:rsidP="001C7AD1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1C7AD1" w:rsidRDefault="001C7AD1" w:rsidP="001C7AD1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Председатель Собрания депутатов</w:t>
      </w:r>
    </w:p>
    <w:p w:rsidR="001C7AD1" w:rsidRDefault="001C7AD1" w:rsidP="001C7AD1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Усть-Катавского городского округа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С.Н.Пульдяев</w:t>
      </w:r>
      <w:proofErr w:type="spellEnd"/>
    </w:p>
    <w:p w:rsidR="001C7AD1" w:rsidRDefault="001C7AD1" w:rsidP="001C7AD1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393D60" w:rsidRDefault="00393D60" w:rsidP="001C7AD1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1C7AD1" w:rsidRPr="00C7468C" w:rsidRDefault="001C7AD1" w:rsidP="001C7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Глава Усть-Катавского городского округа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С.Д.Семков</w:t>
      </w:r>
      <w:proofErr w:type="spellEnd"/>
    </w:p>
    <w:sectPr w:rsidR="001C7AD1" w:rsidRPr="00C7468C" w:rsidSect="00393D60">
      <w:pgSz w:w="11906" w:h="16838"/>
      <w:pgMar w:top="426" w:right="707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C5044"/>
    <w:multiLevelType w:val="multilevel"/>
    <w:tmpl w:val="F558B7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A06EB3"/>
    <w:multiLevelType w:val="multilevel"/>
    <w:tmpl w:val="8F425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8C"/>
    <w:rsid w:val="001C7AD1"/>
    <w:rsid w:val="002F2CB0"/>
    <w:rsid w:val="00393D60"/>
    <w:rsid w:val="00C7468C"/>
    <w:rsid w:val="00D2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E649"/>
  <w15:chartTrackingRefBased/>
  <w15:docId w15:val="{422F1160-ED02-4988-AFCA-0C053AF0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C746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C746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C7468C"/>
    <w:pPr>
      <w:widowControl w:val="0"/>
      <w:shd w:val="clear" w:color="auto" w:fill="FFFFFF"/>
      <w:spacing w:after="410" w:line="247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C7468C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1C7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Чернова Елена Александровна</cp:lastModifiedBy>
  <cp:revision>3</cp:revision>
  <dcterms:created xsi:type="dcterms:W3CDTF">2025-04-17T09:24:00Z</dcterms:created>
  <dcterms:modified xsi:type="dcterms:W3CDTF">2025-04-25T05:45:00Z</dcterms:modified>
</cp:coreProperties>
</file>